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4139"/>
        <w:gridCol w:w="1077"/>
        <w:gridCol w:w="4684"/>
      </w:tblGrid>
      <w:tr w:rsidR="003A480C" w:rsidRPr="003A480C" w:rsidTr="003A480C">
        <w:trPr>
          <w:cantSplit/>
          <w:trHeight w:hRule="exact" w:val="1157"/>
          <w:jc w:val="center"/>
        </w:trPr>
        <w:tc>
          <w:tcPr>
            <w:tcW w:w="4139" w:type="dxa"/>
            <w:hideMark/>
          </w:tcPr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drawing>
                <wp:inline distT="0" distB="0" distL="0" distR="0" wp14:anchorId="4BD017D6" wp14:editId="092F4935">
                  <wp:extent cx="533400" cy="685800"/>
                  <wp:effectExtent l="0" t="0" r="0" b="0"/>
                  <wp:docPr id="1" name="Рисунок 1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</w:tr>
      <w:tr w:rsidR="003A480C" w:rsidRPr="003A480C" w:rsidTr="003A480C">
        <w:trPr>
          <w:cantSplit/>
          <w:trHeight w:hRule="exact" w:val="301"/>
          <w:jc w:val="center"/>
        </w:trPr>
        <w:tc>
          <w:tcPr>
            <w:tcW w:w="4139" w:type="dxa"/>
            <w:vMerge w:val="restart"/>
          </w:tcPr>
          <w:p w:rsidR="003A480C" w:rsidRPr="003A480C" w:rsidRDefault="003A480C" w:rsidP="003A4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80C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  <w:p w:rsidR="003A480C" w:rsidRPr="003A480C" w:rsidRDefault="003A480C" w:rsidP="003A4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t>АДМИНИСТРАЦИИ  КУНАШАКСКОГО</w:t>
            </w:r>
          </w:p>
          <w:p w:rsidR="003A480C" w:rsidRPr="003A480C" w:rsidRDefault="003A480C" w:rsidP="003A4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A480C" w:rsidRPr="003A480C" w:rsidRDefault="003A480C" w:rsidP="003A4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480C">
              <w:rPr>
                <w:rFonts w:ascii="Times New Roman" w:hAnsi="Times New Roman" w:cs="Times New Roman"/>
              </w:rPr>
              <w:t>ЧЕЛЯБИНСКОЙ ОБЛАСТИ</w:t>
            </w:r>
          </w:p>
          <w:p w:rsidR="003A480C" w:rsidRPr="003A480C" w:rsidRDefault="003A480C" w:rsidP="003A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80C">
              <w:rPr>
                <w:rFonts w:ascii="Times New Roman" w:hAnsi="Times New Roman" w:cs="Times New Roman"/>
                <w:sz w:val="20"/>
                <w:szCs w:val="20"/>
              </w:rPr>
              <w:t xml:space="preserve">465730, с. Кунашак, ул. Ленина, 103 Тел. (35148) 3-13-06, 3-13-81,  факс 3-13-06, </w:t>
            </w:r>
            <w:hyperlink r:id="rId7" w:history="1">
              <w:r w:rsidRPr="003A48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rookun</w:t>
              </w:r>
              <w:r w:rsidRPr="003A48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2003@</w:t>
              </w:r>
              <w:r w:rsidRPr="003A48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A480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A480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A480C" w:rsidRPr="003A480C" w:rsidRDefault="003A480C" w:rsidP="003A4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hideMark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t>.</w:t>
            </w:r>
          </w:p>
        </w:tc>
      </w:tr>
      <w:tr w:rsidR="003A480C" w:rsidRPr="003A480C" w:rsidTr="003A480C">
        <w:trPr>
          <w:cantSplit/>
          <w:trHeight w:val="509"/>
          <w:jc w:val="center"/>
        </w:trPr>
        <w:tc>
          <w:tcPr>
            <w:tcW w:w="4139" w:type="dxa"/>
            <w:vMerge/>
            <w:vAlign w:val="center"/>
            <w:hideMark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 w:val="restart"/>
            <w:hideMark/>
          </w:tcPr>
          <w:p w:rsidR="003A480C" w:rsidRPr="003A480C" w:rsidRDefault="003A480C" w:rsidP="003A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t xml:space="preserve">Руководителям </w:t>
            </w:r>
          </w:p>
          <w:p w:rsidR="003A480C" w:rsidRPr="003A480C" w:rsidRDefault="003A480C" w:rsidP="003A4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t>образовательных учреждений</w:t>
            </w:r>
          </w:p>
        </w:tc>
      </w:tr>
      <w:tr w:rsidR="003A480C" w:rsidRPr="003A480C" w:rsidTr="003A480C">
        <w:trPr>
          <w:cantSplit/>
          <w:trHeight w:val="909"/>
          <w:jc w:val="center"/>
        </w:trPr>
        <w:tc>
          <w:tcPr>
            <w:tcW w:w="4139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  <w:lang w:val="en-US"/>
              </w:rPr>
            </w:pPr>
          </w:p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t>№ _______ от 1</w:t>
            </w:r>
            <w:r>
              <w:rPr>
                <w:rFonts w:ascii="Times New Roman" w:hAnsi="Times New Roman" w:cs="Times New Roman"/>
              </w:rPr>
              <w:t>4</w:t>
            </w:r>
            <w:r w:rsidRPr="003A48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3A480C">
              <w:rPr>
                <w:rFonts w:ascii="Times New Roman" w:hAnsi="Times New Roman" w:cs="Times New Roman"/>
              </w:rPr>
              <w:t xml:space="preserve">  2015г</w:t>
            </w:r>
          </w:p>
        </w:tc>
        <w:tc>
          <w:tcPr>
            <w:tcW w:w="1077" w:type="dxa"/>
            <w:vMerge/>
            <w:vAlign w:val="center"/>
            <w:hideMark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vAlign w:val="center"/>
            <w:hideMark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</w:tr>
      <w:tr w:rsidR="003A480C" w:rsidRPr="003A480C" w:rsidTr="003A480C">
        <w:trPr>
          <w:cantSplit/>
          <w:trHeight w:val="762"/>
          <w:jc w:val="center"/>
        </w:trPr>
        <w:tc>
          <w:tcPr>
            <w:tcW w:w="4139" w:type="dxa"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  <w:r w:rsidRPr="003A480C">
              <w:rPr>
                <w:rFonts w:ascii="Times New Roman" w:hAnsi="Times New Roman" w:cs="Times New Roman"/>
              </w:rPr>
              <w:t xml:space="preserve">┌ </w:t>
            </w:r>
            <w:r>
              <w:rPr>
                <w:rFonts w:ascii="Times New Roman" w:hAnsi="Times New Roman" w:cs="Times New Roman"/>
              </w:rPr>
              <w:t>По итогам семинара</w:t>
            </w:r>
            <w:r w:rsidRPr="003A480C">
              <w:rPr>
                <w:rFonts w:ascii="Times New Roman" w:hAnsi="Times New Roman" w:cs="Times New Roman"/>
              </w:rPr>
              <w:t xml:space="preserve">┐ </w:t>
            </w:r>
          </w:p>
          <w:p w:rsidR="003A480C" w:rsidRPr="003A480C" w:rsidRDefault="003A480C" w:rsidP="003A48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vAlign w:val="center"/>
            <w:hideMark/>
          </w:tcPr>
          <w:p w:rsidR="003A480C" w:rsidRPr="003A480C" w:rsidRDefault="003A480C" w:rsidP="003A480C">
            <w:pPr>
              <w:rPr>
                <w:rFonts w:ascii="Times New Roman" w:hAnsi="Times New Roman" w:cs="Times New Roman"/>
              </w:rPr>
            </w:pPr>
          </w:p>
        </w:tc>
      </w:tr>
    </w:tbl>
    <w:p w:rsidR="003A480C" w:rsidRPr="003A480C" w:rsidRDefault="003A480C" w:rsidP="00550A64">
      <w:pPr>
        <w:spacing w:after="0" w:line="240" w:lineRule="auto"/>
        <w:rPr>
          <w:rFonts w:ascii="Times New Roman" w:hAnsi="Times New Roman" w:cs="Times New Roman"/>
        </w:rPr>
      </w:pPr>
    </w:p>
    <w:p w:rsidR="003A480C" w:rsidRPr="003A480C" w:rsidRDefault="003A480C" w:rsidP="00550A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80C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A480C" w:rsidRDefault="003A480C" w:rsidP="0055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80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Pr="003A480C">
        <w:rPr>
          <w:rFonts w:ascii="Times New Roman" w:hAnsi="Times New Roman" w:cs="Times New Roman"/>
          <w:sz w:val="28"/>
          <w:szCs w:val="28"/>
        </w:rPr>
        <w:t xml:space="preserve">Управления образования от 28 августа 2015 года № </w:t>
      </w:r>
      <w:r>
        <w:rPr>
          <w:rFonts w:ascii="Times New Roman" w:hAnsi="Times New Roman" w:cs="Times New Roman"/>
          <w:sz w:val="28"/>
          <w:szCs w:val="28"/>
        </w:rPr>
        <w:t>613</w:t>
      </w:r>
      <w:r w:rsidRPr="003A480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семинара»</w:t>
      </w:r>
      <w:r w:rsidRPr="003A480C">
        <w:rPr>
          <w:rFonts w:ascii="Times New Roman" w:hAnsi="Times New Roman" w:cs="Times New Roman"/>
          <w:sz w:val="28"/>
          <w:szCs w:val="28"/>
        </w:rPr>
        <w:t xml:space="preserve"> </w:t>
      </w:r>
      <w:r w:rsidR="004B11A9" w:rsidRPr="004B11A9">
        <w:rPr>
          <w:rFonts w:ascii="Times New Roman" w:hAnsi="Times New Roman" w:cs="Times New Roman"/>
          <w:sz w:val="28"/>
          <w:szCs w:val="28"/>
        </w:rPr>
        <w:t xml:space="preserve">11 сентября 2015 года </w:t>
      </w:r>
      <w:r w:rsidR="004B11A9" w:rsidRPr="003A480C">
        <w:rPr>
          <w:rFonts w:ascii="Times New Roman" w:hAnsi="Times New Roman" w:cs="Times New Roman"/>
          <w:sz w:val="28"/>
          <w:szCs w:val="28"/>
        </w:rPr>
        <w:t>б</w:t>
      </w:r>
      <w:r w:rsidR="004B11A9">
        <w:rPr>
          <w:rFonts w:ascii="Times New Roman" w:hAnsi="Times New Roman" w:cs="Times New Roman"/>
          <w:sz w:val="28"/>
          <w:szCs w:val="28"/>
        </w:rPr>
        <w:t>ыл</w:t>
      </w:r>
      <w:r w:rsidR="004B11A9" w:rsidRPr="003A480C">
        <w:rPr>
          <w:rFonts w:ascii="Times New Roman" w:hAnsi="Times New Roman" w:cs="Times New Roman"/>
          <w:sz w:val="28"/>
          <w:szCs w:val="28"/>
        </w:rPr>
        <w:t xml:space="preserve"> проведен информационно-организационный семинар для учителей русского языка и литературы</w:t>
      </w:r>
      <w:r w:rsidR="004B11A9" w:rsidRPr="003A480C">
        <w:rPr>
          <w:rFonts w:ascii="Times New Roman" w:hAnsi="Times New Roman" w:cs="Times New Roman"/>
          <w:sz w:val="28"/>
          <w:szCs w:val="28"/>
        </w:rPr>
        <w:t xml:space="preserve"> </w:t>
      </w:r>
      <w:r w:rsidR="004B11A9">
        <w:rPr>
          <w:rFonts w:ascii="Times New Roman" w:hAnsi="Times New Roman" w:cs="Times New Roman"/>
          <w:sz w:val="28"/>
          <w:szCs w:val="28"/>
        </w:rPr>
        <w:t>по теме: «</w:t>
      </w:r>
      <w:r w:rsidRPr="003A480C">
        <w:rPr>
          <w:rFonts w:ascii="Times New Roman" w:hAnsi="Times New Roman" w:cs="Times New Roman"/>
          <w:sz w:val="28"/>
          <w:szCs w:val="28"/>
        </w:rPr>
        <w:t>Всероссийск</w:t>
      </w:r>
      <w:r w:rsidR="004B11A9">
        <w:rPr>
          <w:rFonts w:ascii="Times New Roman" w:hAnsi="Times New Roman" w:cs="Times New Roman"/>
          <w:sz w:val="28"/>
          <w:szCs w:val="28"/>
        </w:rPr>
        <w:t>ий</w:t>
      </w:r>
      <w:r w:rsidRPr="003A480C">
        <w:rPr>
          <w:rFonts w:ascii="Times New Roman" w:hAnsi="Times New Roman" w:cs="Times New Roman"/>
          <w:sz w:val="28"/>
          <w:szCs w:val="28"/>
        </w:rPr>
        <w:t xml:space="preserve"> конкурс сочинений в Кунашакском муниципальном районе».</w:t>
      </w:r>
      <w:r w:rsidR="004B11A9">
        <w:rPr>
          <w:rFonts w:ascii="Times New Roman" w:hAnsi="Times New Roman" w:cs="Times New Roman"/>
          <w:sz w:val="28"/>
          <w:szCs w:val="28"/>
        </w:rPr>
        <w:t xml:space="preserve"> В работе приняли участие 13 образовательных учреждений, 5 образовательных учреждений не приняло участие (МКОО «Кулужбаевская ООШ, МКОО «Карагайкульская ООШ», МКОУ «Борисовская ООШ», МКОУ «Курмановская СОШ» - на курсах, МКОУ «Усть-Багарякская СОШ» - отсутствие транспорта).  </w:t>
      </w:r>
    </w:p>
    <w:p w:rsidR="0033187D" w:rsidRDefault="004B11A9" w:rsidP="00550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семинара были рассмотрены следующие вопросы: Положение о школьном и муниципальном этапах Конкурса, </w:t>
      </w:r>
      <w:r w:rsidR="0033187D" w:rsidRPr="0033187D">
        <w:rPr>
          <w:rFonts w:ascii="Times New Roman" w:hAnsi="Times New Roman" w:cs="Times New Roman"/>
          <w:sz w:val="28"/>
          <w:szCs w:val="28"/>
        </w:rPr>
        <w:t>Всероссийский конкурс сочинений – информация с курсов повышения квалификации</w:t>
      </w:r>
      <w:r w:rsidR="0033187D">
        <w:rPr>
          <w:rFonts w:ascii="Times New Roman" w:hAnsi="Times New Roman" w:cs="Times New Roman"/>
          <w:sz w:val="28"/>
          <w:szCs w:val="28"/>
        </w:rPr>
        <w:t xml:space="preserve">, подходы к </w:t>
      </w:r>
      <w:r w:rsidR="0033187D" w:rsidRPr="0033187D">
        <w:rPr>
          <w:rFonts w:ascii="Times New Roman" w:hAnsi="Times New Roman" w:cs="Times New Roman"/>
          <w:sz w:val="28"/>
          <w:szCs w:val="28"/>
        </w:rPr>
        <w:t>единств</w:t>
      </w:r>
      <w:r w:rsidR="0033187D">
        <w:rPr>
          <w:rFonts w:ascii="Times New Roman" w:hAnsi="Times New Roman" w:cs="Times New Roman"/>
          <w:sz w:val="28"/>
          <w:szCs w:val="28"/>
        </w:rPr>
        <w:t>у</w:t>
      </w:r>
      <w:r w:rsidR="0033187D" w:rsidRPr="0033187D">
        <w:rPr>
          <w:rFonts w:ascii="Times New Roman" w:hAnsi="Times New Roman" w:cs="Times New Roman"/>
          <w:sz w:val="28"/>
          <w:szCs w:val="28"/>
        </w:rPr>
        <w:t xml:space="preserve"> требований и критериев оценивания</w:t>
      </w:r>
      <w:r w:rsidR="0033187D">
        <w:rPr>
          <w:rFonts w:ascii="Times New Roman" w:hAnsi="Times New Roman" w:cs="Times New Roman"/>
          <w:sz w:val="28"/>
          <w:szCs w:val="28"/>
        </w:rPr>
        <w:t xml:space="preserve">, тематика сочинений. </w:t>
      </w:r>
    </w:p>
    <w:p w:rsidR="0033187D" w:rsidRDefault="0033187D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принято:  </w:t>
      </w:r>
    </w:p>
    <w:p w:rsidR="0033187D" w:rsidRPr="00550A64" w:rsidRDefault="00550A64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187D" w:rsidRPr="00550A64">
        <w:rPr>
          <w:rFonts w:ascii="Times New Roman" w:hAnsi="Times New Roman" w:cs="Times New Roman"/>
          <w:sz w:val="28"/>
          <w:szCs w:val="28"/>
        </w:rPr>
        <w:t xml:space="preserve">23 сентября 2015 года </w:t>
      </w:r>
      <w:r w:rsidR="0033187D" w:rsidRPr="00550A64">
        <w:rPr>
          <w:rFonts w:ascii="Times New Roman" w:hAnsi="Times New Roman" w:cs="Times New Roman"/>
          <w:sz w:val="28"/>
          <w:szCs w:val="28"/>
        </w:rPr>
        <w:t>провести проверку   конкурсных работ муниципального этапа.</w:t>
      </w:r>
    </w:p>
    <w:p w:rsidR="0033187D" w:rsidRPr="00550A64" w:rsidRDefault="00550A64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187D" w:rsidRPr="00550A64">
        <w:rPr>
          <w:rFonts w:ascii="Times New Roman" w:hAnsi="Times New Roman" w:cs="Times New Roman"/>
          <w:sz w:val="28"/>
          <w:szCs w:val="28"/>
        </w:rPr>
        <w:t>Утвердить состав жюри:</w:t>
      </w:r>
    </w:p>
    <w:p w:rsidR="0033187D" w:rsidRDefault="0033187D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Макмулова А.Р. – заместитель руководителя УО</w:t>
      </w:r>
    </w:p>
    <w:p w:rsidR="00D87261" w:rsidRPr="00D87261" w:rsidRDefault="0033187D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Ирхужина Д.В. </w:t>
      </w:r>
      <w:r w:rsidR="00D87261" w:rsidRPr="00D87261">
        <w:rPr>
          <w:rFonts w:ascii="Times New Roman" w:hAnsi="Times New Roman" w:cs="Times New Roman"/>
          <w:sz w:val="28"/>
          <w:szCs w:val="28"/>
        </w:rPr>
        <w:t>заведующий методическим кабинетом;</w:t>
      </w:r>
    </w:p>
    <w:p w:rsidR="00D87261" w:rsidRPr="00D87261" w:rsidRDefault="00D87261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261">
        <w:rPr>
          <w:rFonts w:ascii="Times New Roman" w:hAnsi="Times New Roman" w:cs="Times New Roman"/>
          <w:sz w:val="28"/>
          <w:szCs w:val="28"/>
        </w:rPr>
        <w:t xml:space="preserve">Гайсина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– руководитель районного объединения учителей русского языка и литературы;</w:t>
      </w:r>
    </w:p>
    <w:p w:rsidR="00D87261" w:rsidRPr="00D87261" w:rsidRDefault="00D87261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Гарифовна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МБОУ «Кунашакская СОШ», эксперт в области аттестации;</w:t>
      </w:r>
    </w:p>
    <w:p w:rsidR="00D87261" w:rsidRPr="00D87261" w:rsidRDefault="00D87261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Кутасина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Насеретдиновна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МБОУ «Урукульская СОШ»;</w:t>
      </w:r>
    </w:p>
    <w:p w:rsidR="00D87261" w:rsidRPr="00D87261" w:rsidRDefault="00D87261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Гурбовна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- учитель русского языка и литературы МБОУ «СОШ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D872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7261">
        <w:rPr>
          <w:rFonts w:ascii="Times New Roman" w:hAnsi="Times New Roman" w:cs="Times New Roman"/>
          <w:sz w:val="28"/>
          <w:szCs w:val="28"/>
        </w:rPr>
        <w:t>услюмово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ж-д ст.»</w:t>
      </w:r>
    </w:p>
    <w:p w:rsidR="00D87261" w:rsidRPr="00D87261" w:rsidRDefault="00D87261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261">
        <w:rPr>
          <w:rFonts w:ascii="Times New Roman" w:hAnsi="Times New Roman" w:cs="Times New Roman"/>
          <w:sz w:val="28"/>
          <w:szCs w:val="28"/>
        </w:rPr>
        <w:t xml:space="preserve">Никонова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Гульсум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- учитель русского языка и литературы МОУ «Аминевская СОШ»;</w:t>
      </w:r>
    </w:p>
    <w:p w:rsidR="00D87261" w:rsidRDefault="00D87261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Сарапульцева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Гульзифа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61">
        <w:rPr>
          <w:rFonts w:ascii="Times New Roman" w:hAnsi="Times New Roman" w:cs="Times New Roman"/>
          <w:sz w:val="28"/>
          <w:szCs w:val="28"/>
        </w:rPr>
        <w:t>Хусаиновна</w:t>
      </w:r>
      <w:proofErr w:type="spellEnd"/>
      <w:r w:rsidRPr="00D87261">
        <w:rPr>
          <w:rFonts w:ascii="Times New Roman" w:hAnsi="Times New Roman" w:cs="Times New Roman"/>
          <w:sz w:val="28"/>
          <w:szCs w:val="28"/>
        </w:rPr>
        <w:t xml:space="preserve"> - учитель русского языка и литературы МКОО «Маякская ООШ».</w:t>
      </w:r>
    </w:p>
    <w:p w:rsidR="00D87261" w:rsidRDefault="00D87261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- </w:t>
      </w:r>
      <w:r w:rsidRPr="00D8726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«Тахталымская СОШ»</w:t>
      </w:r>
      <w:r w:rsidR="001D01D5">
        <w:rPr>
          <w:rFonts w:ascii="Times New Roman" w:hAnsi="Times New Roman" w:cs="Times New Roman"/>
          <w:sz w:val="28"/>
          <w:szCs w:val="28"/>
        </w:rPr>
        <w:t>;</w:t>
      </w:r>
    </w:p>
    <w:p w:rsidR="001D01D5" w:rsidRDefault="001D01D5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Соловьева И.К. - </w:t>
      </w:r>
      <w:r w:rsidRPr="001D01D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«Кунашакская СОШ»;</w:t>
      </w:r>
    </w:p>
    <w:p w:rsidR="001D01D5" w:rsidRDefault="001D01D5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Абдуллина Д.Р. - </w:t>
      </w:r>
      <w:r w:rsidRPr="001D01D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МБОУ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услюмово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ж-д ст.»;</w:t>
      </w:r>
    </w:p>
    <w:p w:rsidR="001D01D5" w:rsidRDefault="001D01D5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- </w:t>
      </w:r>
      <w:r w:rsidRPr="001D01D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МКОУ «Курмановская СОШ»;</w:t>
      </w:r>
    </w:p>
    <w:p w:rsidR="001D01D5" w:rsidRDefault="001D01D5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Ижбулдина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- </w:t>
      </w:r>
      <w:r w:rsidRPr="001D01D5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550A64">
        <w:rPr>
          <w:rFonts w:ascii="Times New Roman" w:hAnsi="Times New Roman" w:cs="Times New Roman"/>
          <w:sz w:val="28"/>
          <w:szCs w:val="28"/>
        </w:rPr>
        <w:t xml:space="preserve"> МКОО «Ибрагимовская ООШ»;</w:t>
      </w:r>
    </w:p>
    <w:p w:rsidR="00550A64" w:rsidRDefault="00550A64" w:rsidP="0055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Гончарова О.А. – </w:t>
      </w:r>
      <w:r w:rsidRPr="00550A64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>МБОУ «Куяшская СОШ».</w:t>
      </w:r>
    </w:p>
    <w:p w:rsidR="00550A64" w:rsidRPr="00D87261" w:rsidRDefault="00550A64" w:rsidP="00D8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D" w:rsidRPr="0033187D" w:rsidRDefault="0033187D" w:rsidP="0033187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B11A9" w:rsidRPr="003A480C" w:rsidRDefault="004B11A9" w:rsidP="003A4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A64" w:rsidRDefault="00550A64" w:rsidP="003A480C">
      <w:pPr>
        <w:rPr>
          <w:rFonts w:ascii="Times New Roman" w:hAnsi="Times New Roman" w:cs="Times New Roman"/>
          <w:sz w:val="28"/>
          <w:szCs w:val="28"/>
        </w:rPr>
      </w:pPr>
    </w:p>
    <w:p w:rsidR="00550A64" w:rsidRDefault="00550A64" w:rsidP="003A480C">
      <w:pPr>
        <w:rPr>
          <w:rFonts w:ascii="Times New Roman" w:hAnsi="Times New Roman" w:cs="Times New Roman"/>
          <w:sz w:val="28"/>
          <w:szCs w:val="28"/>
        </w:rPr>
      </w:pPr>
    </w:p>
    <w:p w:rsidR="003A480C" w:rsidRPr="00550A64" w:rsidRDefault="00832B3A" w:rsidP="003A4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 w:rsidR="003A480C" w:rsidRPr="00550A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В.И.Каряка</w:t>
      </w:r>
      <w:r w:rsidR="003A480C" w:rsidRPr="00550A6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A480C" w:rsidRPr="003A480C" w:rsidRDefault="003A480C" w:rsidP="003A480C">
      <w:pPr>
        <w:rPr>
          <w:rFonts w:ascii="Times New Roman" w:hAnsi="Times New Roman" w:cs="Times New Roman"/>
        </w:rPr>
      </w:pPr>
    </w:p>
    <w:p w:rsidR="00550A64" w:rsidRDefault="00550A64" w:rsidP="003A480C">
      <w:pPr>
        <w:rPr>
          <w:rFonts w:ascii="Times New Roman" w:hAnsi="Times New Roman" w:cs="Times New Roman"/>
        </w:rPr>
      </w:pPr>
    </w:p>
    <w:p w:rsidR="00550A64" w:rsidRDefault="00550A64" w:rsidP="003A480C">
      <w:pPr>
        <w:rPr>
          <w:rFonts w:ascii="Times New Roman" w:hAnsi="Times New Roman" w:cs="Times New Roman"/>
        </w:rPr>
      </w:pPr>
    </w:p>
    <w:p w:rsidR="00550A64" w:rsidRDefault="00550A64" w:rsidP="003A480C">
      <w:pPr>
        <w:rPr>
          <w:rFonts w:ascii="Times New Roman" w:hAnsi="Times New Roman" w:cs="Times New Roman"/>
        </w:rPr>
      </w:pPr>
    </w:p>
    <w:p w:rsidR="00550A64" w:rsidRDefault="00550A64" w:rsidP="003A480C">
      <w:pPr>
        <w:rPr>
          <w:rFonts w:ascii="Times New Roman" w:hAnsi="Times New Roman" w:cs="Times New Roman"/>
        </w:rPr>
      </w:pPr>
    </w:p>
    <w:p w:rsidR="00550A64" w:rsidRDefault="00550A64" w:rsidP="003A480C">
      <w:pPr>
        <w:rPr>
          <w:rFonts w:ascii="Times New Roman" w:hAnsi="Times New Roman" w:cs="Times New Roman"/>
        </w:rPr>
      </w:pPr>
    </w:p>
    <w:p w:rsidR="00550A64" w:rsidRDefault="00550A64" w:rsidP="003A480C">
      <w:pPr>
        <w:rPr>
          <w:rFonts w:ascii="Times New Roman" w:hAnsi="Times New Roman" w:cs="Times New Roman"/>
        </w:rPr>
      </w:pPr>
    </w:p>
    <w:p w:rsidR="00550A64" w:rsidRDefault="00550A64" w:rsidP="003A480C">
      <w:pPr>
        <w:rPr>
          <w:rFonts w:ascii="Times New Roman" w:hAnsi="Times New Roman" w:cs="Times New Roman"/>
        </w:rPr>
      </w:pPr>
    </w:p>
    <w:p w:rsidR="00550A64" w:rsidRDefault="00550A64" w:rsidP="003A480C">
      <w:pPr>
        <w:rPr>
          <w:rFonts w:ascii="Times New Roman" w:hAnsi="Times New Roman" w:cs="Times New Roman"/>
        </w:rPr>
      </w:pPr>
    </w:p>
    <w:p w:rsidR="00832B3A" w:rsidRDefault="00832B3A" w:rsidP="00832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2B3A" w:rsidRDefault="00832B3A" w:rsidP="00832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A64" w:rsidRPr="00832B3A" w:rsidRDefault="00832B3A" w:rsidP="00832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B3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832B3A">
        <w:rPr>
          <w:rFonts w:ascii="Times New Roman" w:hAnsi="Times New Roman" w:cs="Times New Roman"/>
          <w:sz w:val="20"/>
          <w:szCs w:val="20"/>
        </w:rPr>
        <w:t>Д.В.Ирхужина</w:t>
      </w:r>
      <w:proofErr w:type="spellEnd"/>
    </w:p>
    <w:p w:rsidR="003A480C" w:rsidRPr="00832B3A" w:rsidRDefault="003A480C" w:rsidP="00832B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2B3A">
        <w:rPr>
          <w:rFonts w:ascii="Times New Roman" w:hAnsi="Times New Roman" w:cs="Times New Roman"/>
          <w:sz w:val="20"/>
          <w:szCs w:val="20"/>
        </w:rPr>
        <w:t>тел. 3 11 83</w:t>
      </w:r>
      <w:r w:rsidR="00550A64" w:rsidRPr="00832B3A">
        <w:rPr>
          <w:rFonts w:ascii="Times New Roman" w:hAnsi="Times New Roman" w:cs="Times New Roman"/>
          <w:sz w:val="20"/>
          <w:szCs w:val="20"/>
        </w:rPr>
        <w:t>, 8 950 747 67 01</w:t>
      </w:r>
    </w:p>
    <w:sectPr w:rsidR="003A480C" w:rsidRPr="0083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5AD2"/>
    <w:multiLevelType w:val="singleLevel"/>
    <w:tmpl w:val="C430F68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75FA56DF"/>
    <w:multiLevelType w:val="hybridMultilevel"/>
    <w:tmpl w:val="A9AEF0BA"/>
    <w:lvl w:ilvl="0" w:tplc="3D36A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C"/>
    <w:rsid w:val="001D01D5"/>
    <w:rsid w:val="001D068B"/>
    <w:rsid w:val="0033187D"/>
    <w:rsid w:val="003641B8"/>
    <w:rsid w:val="003A480C"/>
    <w:rsid w:val="004B11A9"/>
    <w:rsid w:val="00550A64"/>
    <w:rsid w:val="0065590C"/>
    <w:rsid w:val="00832B3A"/>
    <w:rsid w:val="00D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8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48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kun20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5</cp:revision>
  <dcterms:created xsi:type="dcterms:W3CDTF">2015-09-14T03:49:00Z</dcterms:created>
  <dcterms:modified xsi:type="dcterms:W3CDTF">2015-09-14T04:32:00Z</dcterms:modified>
</cp:coreProperties>
</file>